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2D1DD90" w14:textId="77777777" w:rsidR="00F71EDF" w:rsidRDefault="00F71EDF" w:rsidP="00F71EDF">
      <w:r>
        <w:rPr>
          <w:u w:val="single"/>
        </w:rPr>
        <w:t>Název veřejné zakázky:</w:t>
      </w:r>
      <w:r>
        <w:t xml:space="preserve"> </w:t>
      </w:r>
      <w:proofErr w:type="spellStart"/>
      <w:r>
        <w:rPr>
          <w:bCs/>
        </w:rPr>
        <w:t>KoPÚ</w:t>
      </w:r>
      <w:proofErr w:type="spellEnd"/>
      <w:r>
        <w:rPr>
          <w:bCs/>
        </w:rPr>
        <w:t xml:space="preserve"> Domoušice a části Konětopy u Pnětluk</w:t>
      </w:r>
    </w:p>
    <w:p w14:paraId="182D9A9B" w14:textId="77777777" w:rsidR="00F71EDF" w:rsidRDefault="00F71EDF" w:rsidP="00F71EDF">
      <w:r>
        <w:rPr>
          <w:u w:val="single"/>
        </w:rPr>
        <w:t>Druh veřejné zakázky:</w:t>
      </w:r>
      <w:r>
        <w:tab/>
      </w:r>
      <w:r>
        <w:tab/>
        <w:t xml:space="preserve"> veřejná zakázka na služby zadávaná ve 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D626AB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71EDF">
      <w:rPr>
        <w:rFonts w:cs="Arial"/>
        <w:b/>
        <w:szCs w:val="20"/>
      </w:rPr>
      <w:t>19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1EDF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181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8</cp:revision>
  <cp:lastPrinted>2021-10-05T09:27:00Z</cp:lastPrinted>
  <dcterms:created xsi:type="dcterms:W3CDTF">2021-10-12T08:10:00Z</dcterms:created>
  <dcterms:modified xsi:type="dcterms:W3CDTF">2023-03-06T14:10:00Z</dcterms:modified>
</cp:coreProperties>
</file>